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DA" w:rsidRPr="007D59DA" w:rsidRDefault="007D59DA" w:rsidP="007D59DA">
      <w:pPr>
        <w:jc w:val="center"/>
        <w:rPr>
          <w:rFonts w:eastAsia="Times New Roman" w:cstheme="minorHAnsi"/>
        </w:rPr>
      </w:pPr>
      <w:r w:rsidRPr="007D59DA">
        <w:rPr>
          <w:rFonts w:eastAsia="Times New Roman" w:cstheme="minorHAnsi"/>
        </w:rPr>
        <w:fldChar w:fldCharType="begin"/>
      </w:r>
      <w:r w:rsidRPr="007D59DA">
        <w:rPr>
          <w:rFonts w:eastAsia="Times New Roman" w:cstheme="minorHAnsi"/>
        </w:rPr>
        <w:instrText xml:space="preserve"> INCLUDEPICTURE "/var/folders/qz/gbm0ckfx7fzf3khf736gn9zc0000gn/T/com.microsoft.Word/WebArchiveCopyPasteTempFiles/page1image8350480" \* MERGEFORMATINET </w:instrText>
      </w:r>
      <w:r w:rsidRPr="007D59DA">
        <w:rPr>
          <w:rFonts w:eastAsia="Times New Roman" w:cstheme="minorHAnsi"/>
        </w:rPr>
        <w:fldChar w:fldCharType="separate"/>
      </w:r>
      <w:r w:rsidRPr="007D59DA">
        <w:rPr>
          <w:rFonts w:eastAsia="Times New Roman" w:cstheme="minorHAnsi"/>
          <w:noProof/>
        </w:rPr>
        <w:drawing>
          <wp:inline distT="0" distB="0" distL="0" distR="0" wp14:anchorId="3065D12A" wp14:editId="4D160ECD">
            <wp:extent cx="2934970" cy="1017905"/>
            <wp:effectExtent l="0" t="0" r="0" b="0"/>
            <wp:docPr id="11" name="Picture 11" descr="page1image8350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83504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9DA">
        <w:rPr>
          <w:rFonts w:eastAsia="Times New Roman" w:cstheme="minorHAnsi"/>
        </w:rPr>
        <w:fldChar w:fldCharType="end"/>
      </w:r>
    </w:p>
    <w:p w:rsidR="007D59DA" w:rsidRPr="007D59DA" w:rsidRDefault="007D59DA" w:rsidP="007D59DA">
      <w:pPr>
        <w:jc w:val="center"/>
        <w:rPr>
          <w:rFonts w:eastAsia="Times New Roman" w:cstheme="minorHAnsi"/>
        </w:rPr>
      </w:pPr>
      <w:r w:rsidRPr="007D59DA">
        <w:rPr>
          <w:rFonts w:eastAsia="Times New Roman" w:cstheme="minorHAnsi"/>
          <w:i/>
          <w:iCs/>
          <w:sz w:val="22"/>
          <w:szCs w:val="22"/>
        </w:rPr>
        <w:t xml:space="preserve">Improving the lives of Asian Pacific Americans </w:t>
      </w:r>
    </w:p>
    <w:p w:rsidR="007D59DA" w:rsidRPr="007D59DA" w:rsidRDefault="007D59DA" w:rsidP="007D59DA">
      <w:pPr>
        <w:rPr>
          <w:rFonts w:eastAsia="Times New Roman" w:cstheme="minorHAnsi"/>
          <w:b/>
          <w:bCs/>
        </w:rPr>
      </w:pPr>
    </w:p>
    <w:p w:rsidR="007D59DA" w:rsidRPr="007D59DA" w:rsidRDefault="007D59DA" w:rsidP="007D59DA">
      <w:pPr>
        <w:jc w:val="center"/>
        <w:rPr>
          <w:rFonts w:eastAsia="Times New Roman" w:cstheme="minorHAnsi"/>
        </w:rPr>
      </w:pPr>
      <w:r w:rsidRPr="007D59DA">
        <w:rPr>
          <w:rFonts w:eastAsia="Times New Roman" w:cstheme="minorHAnsi"/>
          <w:b/>
          <w:bCs/>
        </w:rPr>
        <w:t>Public Board Meeting Agenda</w:t>
      </w:r>
    </w:p>
    <w:p w:rsidR="007D59DA" w:rsidRPr="00235D6C" w:rsidRDefault="007D59DA" w:rsidP="007D59DA">
      <w:pPr>
        <w:jc w:val="center"/>
        <w:rPr>
          <w:rFonts w:eastAsia="Times New Roman" w:cstheme="minorHAnsi"/>
        </w:rPr>
      </w:pPr>
      <w:r w:rsidRPr="00235D6C">
        <w:rPr>
          <w:rFonts w:eastAsia="Times New Roman" w:cstheme="minorHAnsi"/>
        </w:rPr>
        <w:t xml:space="preserve">Saturday, January 19, 2019 | 10:00 AM – 2:00 PM </w:t>
      </w:r>
    </w:p>
    <w:p w:rsidR="007D59DA" w:rsidRPr="00235D6C" w:rsidRDefault="00235D6C" w:rsidP="007D59DA">
      <w:pPr>
        <w:jc w:val="center"/>
        <w:rPr>
          <w:rFonts w:eastAsia="Times New Roman" w:cstheme="minorHAnsi"/>
        </w:rPr>
      </w:pPr>
      <w:r w:rsidRPr="00235D6C">
        <w:rPr>
          <w:rFonts w:eastAsia="Times New Roman" w:cstheme="minorHAnsi"/>
        </w:rPr>
        <w:t xml:space="preserve">City of Olympia, </w:t>
      </w:r>
      <w:r w:rsidR="007D59DA" w:rsidRPr="00235D6C">
        <w:rPr>
          <w:rFonts w:eastAsia="Times New Roman" w:cstheme="minorHAnsi"/>
        </w:rPr>
        <w:t>Thurston County, WA</w:t>
      </w:r>
    </w:p>
    <w:p w:rsidR="00235D6C" w:rsidRPr="00235D6C" w:rsidRDefault="00545209" w:rsidP="007D59DA">
      <w:pPr>
        <w:jc w:val="center"/>
        <w:rPr>
          <w:rFonts w:eastAsia="Times New Roman" w:cstheme="minorHAnsi"/>
          <w:highlight w:val="yellow"/>
        </w:rPr>
      </w:pPr>
      <w:r>
        <w:rPr>
          <w:rFonts w:eastAsia="Times New Roman" w:cstheme="minorHAnsi"/>
        </w:rPr>
        <w:t>Olympia Cente</w:t>
      </w:r>
      <w:r w:rsidRPr="005E19A9">
        <w:rPr>
          <w:rFonts w:eastAsia="Times New Roman" w:cstheme="minorHAnsi"/>
        </w:rPr>
        <w:t>r</w:t>
      </w:r>
      <w:r w:rsidR="009626B1">
        <w:rPr>
          <w:rFonts w:eastAsia="Times New Roman" w:cstheme="minorHAnsi"/>
        </w:rPr>
        <w:t>, Room 101</w:t>
      </w:r>
    </w:p>
    <w:p w:rsidR="007D59DA" w:rsidRPr="00235D6C" w:rsidRDefault="00545209" w:rsidP="00545209">
      <w:pPr>
        <w:jc w:val="center"/>
        <w:rPr>
          <w:rFonts w:eastAsia="Times New Roman" w:cstheme="minorHAnsi"/>
        </w:rPr>
      </w:pPr>
      <w:r>
        <w:rPr>
          <w:rStyle w:val="lrzxr"/>
          <w:rFonts w:cstheme="minorHAnsi"/>
          <w:color w:val="222222"/>
          <w:shd w:val="clear" w:color="auto" w:fill="FFFFFF"/>
        </w:rPr>
        <w:t>222 Columbia St.</w:t>
      </w:r>
      <w:r w:rsidR="00235D6C" w:rsidRPr="00235D6C">
        <w:rPr>
          <w:rStyle w:val="lrzxr"/>
          <w:rFonts w:cstheme="minorHAnsi"/>
          <w:color w:val="222222"/>
          <w:shd w:val="clear" w:color="auto" w:fill="FFFFFF"/>
        </w:rPr>
        <w:t xml:space="preserve"> NW, Ol</w:t>
      </w:r>
      <w:r>
        <w:rPr>
          <w:rStyle w:val="lrzxr"/>
          <w:rFonts w:cstheme="minorHAnsi"/>
          <w:color w:val="222222"/>
          <w:shd w:val="clear" w:color="auto" w:fill="FFFFFF"/>
        </w:rPr>
        <w:t>ympia, WA 98501</w:t>
      </w:r>
    </w:p>
    <w:p w:rsidR="007D59DA" w:rsidRPr="007D59DA" w:rsidRDefault="007D59DA" w:rsidP="007D59DA">
      <w:pPr>
        <w:jc w:val="center"/>
        <w:rPr>
          <w:rFonts w:eastAsia="Times New Roman"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5220"/>
        <w:gridCol w:w="3960"/>
      </w:tblGrid>
      <w:tr w:rsidR="007D59DA" w:rsidRPr="004A548B" w:rsidTr="00D3799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9DA" w:rsidRPr="004A548B" w:rsidRDefault="007D59DA" w:rsidP="007D59D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9DA" w:rsidRPr="004A548B" w:rsidRDefault="007D59DA" w:rsidP="007D59D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9DA" w:rsidRPr="004A548B" w:rsidRDefault="007D59DA" w:rsidP="007D59D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b/>
                <w:bCs/>
                <w:sz w:val="22"/>
                <w:szCs w:val="22"/>
              </w:rPr>
              <w:t>Speaker</w:t>
            </w:r>
          </w:p>
        </w:tc>
      </w:tr>
      <w:tr w:rsidR="007D59DA" w:rsidRPr="004A548B" w:rsidTr="00D3799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9DA" w:rsidRPr="004A548B" w:rsidRDefault="003A17CB" w:rsidP="007D59D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 xml:space="preserve">       </w:t>
            </w:r>
            <w:r w:rsidR="007D59DA" w:rsidRPr="004A548B">
              <w:rPr>
                <w:rFonts w:eastAsia="Times New Roman" w:cstheme="minorHAnsi"/>
                <w:sz w:val="22"/>
                <w:szCs w:val="22"/>
              </w:rPr>
              <w:t>10:00 AM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9DA" w:rsidRPr="004A548B" w:rsidRDefault="007D59DA" w:rsidP="007D59DA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Call to Order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9DA" w:rsidRPr="004A548B" w:rsidRDefault="007D59DA" w:rsidP="007D59D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Chair Tufono-Chaussee</w:t>
            </w:r>
          </w:p>
        </w:tc>
      </w:tr>
      <w:tr w:rsidR="007D59DA" w:rsidRPr="004A548B" w:rsidTr="00D3799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9DA" w:rsidRPr="004A548B" w:rsidRDefault="00FF55C0" w:rsidP="003A17CB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10:00</w:t>
            </w:r>
            <w:r w:rsidR="007D59DA" w:rsidRPr="004A548B"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9DA" w:rsidRPr="004A548B" w:rsidRDefault="007D59DA" w:rsidP="007D59DA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Welcome &amp; Introductions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9DA" w:rsidRPr="004A548B" w:rsidRDefault="007D59DA" w:rsidP="007D59D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Chair Tufono-Chaussee</w:t>
            </w:r>
          </w:p>
        </w:tc>
      </w:tr>
      <w:tr w:rsidR="007D59DA" w:rsidRPr="004A548B" w:rsidTr="00D3799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9DA" w:rsidRPr="004A548B" w:rsidRDefault="00FF55C0" w:rsidP="003A17CB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10:10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9DA" w:rsidRPr="004A548B" w:rsidRDefault="007D59DA" w:rsidP="007D59DA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Approval of Agenda</w:t>
            </w:r>
          </w:p>
          <w:p w:rsidR="007D59DA" w:rsidRPr="004A548B" w:rsidRDefault="007D59DA" w:rsidP="007D59DA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i/>
                <w:iCs/>
                <w:sz w:val="22"/>
                <w:szCs w:val="22"/>
              </w:rPr>
              <w:t>Action to approve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9DA" w:rsidRPr="004A548B" w:rsidRDefault="007D59DA" w:rsidP="007D59D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Chair Tufono-Chaussee</w:t>
            </w:r>
          </w:p>
        </w:tc>
      </w:tr>
      <w:tr w:rsidR="007D59DA" w:rsidRPr="004A548B" w:rsidTr="00D3799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9DA" w:rsidRPr="004A548B" w:rsidRDefault="007D59DA" w:rsidP="003A17CB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 xml:space="preserve">10:13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9DA" w:rsidRPr="004A548B" w:rsidRDefault="007D59DA" w:rsidP="007D59DA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Approval of Minutes</w:t>
            </w:r>
          </w:p>
          <w:p w:rsidR="007D59DA" w:rsidRPr="004A548B" w:rsidRDefault="007D59DA" w:rsidP="007D59DA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i/>
                <w:iCs/>
                <w:sz w:val="22"/>
                <w:szCs w:val="22"/>
              </w:rPr>
              <w:t>Action to approve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9DA" w:rsidRPr="004A548B" w:rsidRDefault="007D59DA" w:rsidP="007D59D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Chair Tufono-Chaussee</w:t>
            </w:r>
          </w:p>
        </w:tc>
      </w:tr>
      <w:tr w:rsidR="00FD6929" w:rsidRPr="004A548B" w:rsidTr="00D3799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929" w:rsidRPr="004A548B" w:rsidRDefault="00FD6929" w:rsidP="003A17CB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10:15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929" w:rsidRPr="004A548B" w:rsidRDefault="00FD6929" w:rsidP="007D59DA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Executive Director’s Report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929" w:rsidRPr="004A548B" w:rsidRDefault="00FD6929" w:rsidP="007D59D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E.D. Hasegawa</w:t>
            </w:r>
          </w:p>
        </w:tc>
      </w:tr>
      <w:tr w:rsidR="007D59DA" w:rsidRPr="004A548B" w:rsidTr="00A250F5">
        <w:trPr>
          <w:trHeight w:val="18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9DA" w:rsidRPr="004A548B" w:rsidRDefault="00FF55C0" w:rsidP="003A17CB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10:30</w:t>
            </w:r>
            <w:r w:rsidR="007D59DA" w:rsidRPr="004A548B"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9DA" w:rsidRPr="004A548B" w:rsidRDefault="007D59DA" w:rsidP="007D59DA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Board Business</w:t>
            </w:r>
          </w:p>
          <w:p w:rsidR="00C5600A" w:rsidRDefault="00C5600A" w:rsidP="009022CB">
            <w:pPr>
              <w:numPr>
                <w:ilvl w:val="0"/>
                <w:numId w:val="2"/>
              </w:numPr>
              <w:ind w:left="936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 xml:space="preserve">CAPAA </w:t>
            </w:r>
            <w:r w:rsidR="00BA31E3">
              <w:rPr>
                <w:rFonts w:eastAsia="Times New Roman" w:cstheme="minorHAnsi"/>
                <w:sz w:val="22"/>
                <w:szCs w:val="22"/>
              </w:rPr>
              <w:t>Meetings &amp; Events (updated)</w:t>
            </w:r>
            <w:r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  <w:p w:rsidR="00BA31E3" w:rsidRDefault="00BA31E3" w:rsidP="00BA31E3">
            <w:pPr>
              <w:numPr>
                <w:ilvl w:val="0"/>
                <w:numId w:val="2"/>
              </w:numPr>
              <w:ind w:left="936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Updates to WAC</w:t>
            </w:r>
          </w:p>
          <w:p w:rsidR="00BA31E3" w:rsidRDefault="00BA31E3" w:rsidP="00BA31E3">
            <w:pPr>
              <w:ind w:left="936"/>
              <w:rPr>
                <w:rFonts w:eastAsia="Times New Roman" w:cstheme="minorHAnsi"/>
                <w:i/>
                <w:sz w:val="22"/>
                <w:szCs w:val="22"/>
              </w:rPr>
            </w:pPr>
            <w:r w:rsidRPr="00BA31E3">
              <w:rPr>
                <w:rFonts w:eastAsia="Times New Roman" w:cstheme="minorHAnsi"/>
                <w:i/>
                <w:sz w:val="22"/>
                <w:szCs w:val="22"/>
              </w:rPr>
              <w:t>CAPAA’s Travel Reimbursement Policy</w:t>
            </w:r>
          </w:p>
          <w:p w:rsidR="00BA31E3" w:rsidRDefault="00C5600A" w:rsidP="00BA31E3">
            <w:pPr>
              <w:numPr>
                <w:ilvl w:val="0"/>
                <w:numId w:val="2"/>
              </w:numPr>
              <w:ind w:left="936"/>
              <w:rPr>
                <w:rFonts w:eastAsia="Times New Roman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sz w:val="22"/>
                <w:szCs w:val="22"/>
              </w:rPr>
              <w:t>Defending Immigrants &amp; Refugees</w:t>
            </w:r>
          </w:p>
          <w:p w:rsidR="009A026C" w:rsidRDefault="009A026C" w:rsidP="00BA31E3">
            <w:pPr>
              <w:ind w:left="936"/>
              <w:rPr>
                <w:rFonts w:eastAsia="Times New Roman" w:cstheme="minorHAnsi"/>
                <w:i/>
                <w:sz w:val="22"/>
                <w:szCs w:val="22"/>
              </w:rPr>
            </w:pPr>
            <w:r>
              <w:rPr>
                <w:rFonts w:eastAsia="Times New Roman" w:cstheme="minorHAnsi"/>
                <w:i/>
                <w:sz w:val="22"/>
                <w:szCs w:val="22"/>
              </w:rPr>
              <w:t>Rally Summary</w:t>
            </w:r>
          </w:p>
          <w:p w:rsidR="00BA31E3" w:rsidRPr="00BA31E3" w:rsidRDefault="007D7644" w:rsidP="007D7644">
            <w:pPr>
              <w:ind w:left="936"/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>
              <w:rPr>
                <w:rFonts w:eastAsia="Times New Roman" w:cstheme="minorHAnsi"/>
                <w:i/>
                <w:sz w:val="22"/>
                <w:szCs w:val="22"/>
              </w:rPr>
              <w:t>MoU</w:t>
            </w:r>
            <w:proofErr w:type="spellEnd"/>
            <w:r>
              <w:rPr>
                <w:rFonts w:eastAsia="Times New Roman" w:cstheme="minorHAnsi"/>
                <w:i/>
                <w:sz w:val="22"/>
                <w:szCs w:val="22"/>
              </w:rPr>
              <w:t xml:space="preserve"> Status</w:t>
            </w:r>
            <w:r w:rsidR="00C5600A" w:rsidRPr="00BA31E3">
              <w:rPr>
                <w:rFonts w:eastAsia="Times New Roman" w:cstheme="minorHAnsi"/>
                <w:i/>
                <w:sz w:val="22"/>
                <w:szCs w:val="22"/>
              </w:rPr>
              <w:t xml:space="preserve"> Updates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00A" w:rsidRDefault="00C5600A" w:rsidP="007D7644">
            <w:pPr>
              <w:rPr>
                <w:rFonts w:eastAsia="Times New Roman" w:cstheme="minorHAnsi"/>
                <w:sz w:val="22"/>
                <w:szCs w:val="22"/>
              </w:rPr>
            </w:pPr>
          </w:p>
          <w:p w:rsidR="009B2381" w:rsidRDefault="00BA31E3" w:rsidP="009B2381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Chair Tufono-</w:t>
            </w:r>
            <w:proofErr w:type="spellStart"/>
            <w:r w:rsidR="00C5600A">
              <w:rPr>
                <w:rFonts w:eastAsia="Times New Roman" w:cstheme="minorHAnsi"/>
                <w:sz w:val="22"/>
                <w:szCs w:val="22"/>
              </w:rPr>
              <w:t>Chaussee</w:t>
            </w:r>
            <w:proofErr w:type="spellEnd"/>
          </w:p>
          <w:p w:rsidR="007D7644" w:rsidRDefault="009B2381" w:rsidP="009B2381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Vice Chair Dickinson</w:t>
            </w:r>
          </w:p>
          <w:p w:rsidR="00BA31E3" w:rsidRDefault="007D7644" w:rsidP="007D59D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 xml:space="preserve">Project Coordinator </w:t>
            </w:r>
            <w:r w:rsidR="00BA31E3">
              <w:rPr>
                <w:rFonts w:eastAsia="Times New Roman" w:cstheme="minorHAnsi"/>
                <w:sz w:val="22"/>
                <w:szCs w:val="22"/>
              </w:rPr>
              <w:t>Le</w:t>
            </w:r>
          </w:p>
          <w:p w:rsidR="009A026C" w:rsidRDefault="009A026C" w:rsidP="00A250F5">
            <w:pPr>
              <w:rPr>
                <w:rFonts w:eastAsia="Times New Roman" w:cstheme="minorHAnsi"/>
                <w:sz w:val="22"/>
                <w:szCs w:val="22"/>
              </w:rPr>
            </w:pPr>
          </w:p>
          <w:p w:rsidR="009A026C" w:rsidRDefault="00C5600A" w:rsidP="007D59D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 xml:space="preserve">Commissioner Dinh </w:t>
            </w:r>
          </w:p>
          <w:p w:rsidR="007D59DA" w:rsidRPr="004A548B" w:rsidRDefault="009A026C" w:rsidP="00A250F5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Commissioner</w:t>
            </w:r>
            <w:r w:rsidR="00C5600A">
              <w:rPr>
                <w:rFonts w:eastAsia="Times New Roman" w:cstheme="minorHAnsi"/>
                <w:sz w:val="22"/>
                <w:szCs w:val="22"/>
              </w:rPr>
              <w:t xml:space="preserve"> Sam</w:t>
            </w:r>
          </w:p>
        </w:tc>
      </w:tr>
      <w:tr w:rsidR="00FF55C0" w:rsidRPr="004A548B" w:rsidTr="00D3799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5C0" w:rsidRPr="004A548B" w:rsidRDefault="000972EB" w:rsidP="003A17CB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11:00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5C0" w:rsidRPr="004A548B" w:rsidRDefault="00FF55C0" w:rsidP="007D59DA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International Examiner &amp; API Communi</w:t>
            </w:r>
            <w:r w:rsidR="00244304" w:rsidRPr="004A548B">
              <w:rPr>
                <w:rFonts w:eastAsia="Times New Roman" w:cstheme="minorHAnsi"/>
                <w:sz w:val="22"/>
                <w:szCs w:val="22"/>
              </w:rPr>
              <w:t xml:space="preserve">ty Leadership Foundation </w:t>
            </w:r>
            <w:r w:rsidR="00B4660D">
              <w:rPr>
                <w:rFonts w:eastAsia="Times New Roman" w:cstheme="minorHAnsi"/>
                <w:sz w:val="22"/>
                <w:szCs w:val="22"/>
              </w:rPr>
              <w:t xml:space="preserve">(ACLF) </w:t>
            </w:r>
            <w:r w:rsidR="00244304" w:rsidRPr="004A548B">
              <w:rPr>
                <w:rFonts w:eastAsia="Times New Roman" w:cstheme="minorHAnsi"/>
                <w:sz w:val="22"/>
                <w:szCs w:val="22"/>
              </w:rPr>
              <w:t>Fellowship Program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5C0" w:rsidRPr="004A548B" w:rsidRDefault="008A2D80" w:rsidP="007D59D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I.E. ACLF Fellows</w:t>
            </w:r>
          </w:p>
        </w:tc>
      </w:tr>
      <w:tr w:rsidR="007D59DA" w:rsidRPr="004A548B" w:rsidTr="00D3799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9DA" w:rsidRPr="004A548B" w:rsidRDefault="003A17CB" w:rsidP="003A17CB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 xml:space="preserve">11:30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9DA" w:rsidRPr="004A548B" w:rsidRDefault="00222470" w:rsidP="00222470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Hepatitis B &amp; C: Update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7CB" w:rsidRPr="004A548B" w:rsidRDefault="00222470" w:rsidP="007D59D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Nadine Shiroma, Advocate</w:t>
            </w:r>
          </w:p>
        </w:tc>
      </w:tr>
      <w:tr w:rsidR="006805FD" w:rsidRPr="004A548B" w:rsidTr="00D3799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FD" w:rsidRPr="004A548B" w:rsidRDefault="006805FD" w:rsidP="003A17CB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12:00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FD" w:rsidRPr="004A548B" w:rsidRDefault="006805FD" w:rsidP="006805FD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Meet the Cook: Introduction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FD" w:rsidRPr="004A548B" w:rsidRDefault="006805FD" w:rsidP="007D59D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Khurshida Begum</w:t>
            </w:r>
          </w:p>
        </w:tc>
      </w:tr>
      <w:tr w:rsidR="007D59DA" w:rsidRPr="004A548B" w:rsidTr="00D3799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9DA" w:rsidRPr="004A548B" w:rsidRDefault="003A17CB" w:rsidP="007D59D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 xml:space="preserve">       </w:t>
            </w:r>
            <w:r w:rsidR="007D59DA" w:rsidRPr="004A548B">
              <w:rPr>
                <w:rFonts w:eastAsia="Times New Roman" w:cstheme="minorHAnsi"/>
                <w:sz w:val="22"/>
                <w:szCs w:val="22"/>
              </w:rPr>
              <w:t>12:</w:t>
            </w:r>
            <w:r w:rsidR="006805FD" w:rsidRPr="004A548B">
              <w:rPr>
                <w:rFonts w:eastAsia="Times New Roman" w:cstheme="minorHAnsi"/>
                <w:sz w:val="22"/>
                <w:szCs w:val="22"/>
              </w:rPr>
              <w:t>05</w:t>
            </w:r>
            <w:r w:rsidR="007D59DA" w:rsidRPr="004A548B">
              <w:rPr>
                <w:rFonts w:eastAsia="Times New Roman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9DA" w:rsidRPr="004A548B" w:rsidRDefault="007D59DA" w:rsidP="006805FD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Break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9DA" w:rsidRPr="004A548B" w:rsidRDefault="00FF55C0" w:rsidP="007D59D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Lunch by Khurshida Begum</w:t>
            </w:r>
          </w:p>
        </w:tc>
      </w:tr>
      <w:tr w:rsidR="007D59DA" w:rsidRPr="004A548B" w:rsidTr="00D3799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9DA" w:rsidRPr="004A548B" w:rsidRDefault="006805FD" w:rsidP="003A17CB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12:20</w:t>
            </w:r>
            <w:r w:rsidR="003A17CB" w:rsidRPr="004A548B"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9DA" w:rsidRPr="004A548B" w:rsidRDefault="00222470" w:rsidP="003A17CB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Census 2020 &amp; Complete Count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9DA" w:rsidRPr="004A548B" w:rsidRDefault="00222470" w:rsidP="00222470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Lisa McLean, Complete Count Committee Coordinator, WA Counts 2020</w:t>
            </w:r>
          </w:p>
        </w:tc>
      </w:tr>
      <w:tr w:rsidR="007D59DA" w:rsidRPr="004A548B" w:rsidTr="00D3799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9DA" w:rsidRPr="004A548B" w:rsidRDefault="007D59DA" w:rsidP="003A17CB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1</w:t>
            </w:r>
            <w:r w:rsidR="00D37998" w:rsidRPr="004A548B">
              <w:rPr>
                <w:rFonts w:eastAsia="Times New Roman" w:cstheme="minorHAnsi"/>
                <w:sz w:val="22"/>
                <w:szCs w:val="22"/>
              </w:rPr>
              <w:t>:00</w:t>
            </w:r>
            <w:r w:rsidRPr="004A548B"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9DA" w:rsidRPr="004A548B" w:rsidRDefault="00222470" w:rsidP="007D59DA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Census 2020 State Agency Work Plan Input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9DA" w:rsidRPr="004A548B" w:rsidRDefault="00235D6C" w:rsidP="007D59D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Chair Tufono-Chaussee</w:t>
            </w:r>
          </w:p>
        </w:tc>
      </w:tr>
      <w:tr w:rsidR="00222470" w:rsidRPr="004A548B" w:rsidTr="00D3799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470" w:rsidRPr="004A548B" w:rsidRDefault="00D37998" w:rsidP="00222470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1:25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470" w:rsidRPr="004A548B" w:rsidRDefault="00222470" w:rsidP="007D59DA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Roundtable announcements, events &amp; opportunities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470" w:rsidRPr="004A548B" w:rsidRDefault="00235D6C" w:rsidP="007D59D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Chair Tufono-Chaussee</w:t>
            </w:r>
          </w:p>
        </w:tc>
      </w:tr>
      <w:tr w:rsidR="007D59DA" w:rsidRPr="004A548B" w:rsidTr="00D3799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9DA" w:rsidRPr="004A548B" w:rsidRDefault="007D59DA" w:rsidP="003A17CB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1:</w:t>
            </w:r>
            <w:r w:rsidR="00D37998" w:rsidRPr="004A548B">
              <w:rPr>
                <w:rFonts w:eastAsia="Times New Roman" w:cstheme="minorHAnsi"/>
                <w:sz w:val="22"/>
                <w:szCs w:val="22"/>
              </w:rPr>
              <w:t>40</w:t>
            </w:r>
            <w:r w:rsidRPr="004A548B"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9DA" w:rsidRPr="004A548B" w:rsidRDefault="007D59DA" w:rsidP="007D59DA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Public Forum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9DA" w:rsidRPr="004A548B" w:rsidRDefault="00235D6C" w:rsidP="007D59D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Chair Tufono-Chaussee</w:t>
            </w:r>
          </w:p>
        </w:tc>
      </w:tr>
      <w:tr w:rsidR="007D59DA" w:rsidRPr="004A548B" w:rsidTr="00D37998">
        <w:trPr>
          <w:trHeight w:val="5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9DA" w:rsidRPr="004A548B" w:rsidRDefault="007D59DA" w:rsidP="003A17CB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 xml:space="preserve">2:00 </w:t>
            </w:r>
            <w:r w:rsidR="003A17CB" w:rsidRPr="004A548B">
              <w:rPr>
                <w:rFonts w:eastAsia="Times New Roman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9DA" w:rsidRPr="004A548B" w:rsidRDefault="007D59DA" w:rsidP="007D59DA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Adjourn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9DA" w:rsidRPr="004A548B" w:rsidRDefault="007D59DA" w:rsidP="007D59D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4A548B">
              <w:rPr>
                <w:rFonts w:eastAsia="Times New Roman" w:cstheme="minorHAnsi"/>
                <w:sz w:val="22"/>
                <w:szCs w:val="22"/>
              </w:rPr>
              <w:t>Chair Tufono-Chaussee</w:t>
            </w:r>
          </w:p>
        </w:tc>
      </w:tr>
    </w:tbl>
    <w:p w:rsidR="007D59DA" w:rsidRPr="007D59DA" w:rsidRDefault="007D59DA" w:rsidP="007D59DA">
      <w:pPr>
        <w:rPr>
          <w:rFonts w:eastAsia="Times New Roman" w:cstheme="minorHAnsi"/>
          <w:sz w:val="14"/>
          <w:szCs w:val="14"/>
        </w:rPr>
      </w:pPr>
    </w:p>
    <w:p w:rsidR="007D59DA" w:rsidRPr="007D59DA" w:rsidRDefault="007D59DA" w:rsidP="007D59DA">
      <w:pPr>
        <w:rPr>
          <w:rFonts w:eastAsia="Times New Roman" w:cstheme="minorHAnsi"/>
        </w:rPr>
      </w:pPr>
      <w:r w:rsidRPr="007D59DA">
        <w:rPr>
          <w:rFonts w:eastAsia="Times New Roman" w:cstheme="minorHAnsi"/>
          <w:sz w:val="14"/>
          <w:szCs w:val="14"/>
        </w:rPr>
        <w:t xml:space="preserve">Please Note: Times above are estimates only. The Commission reserves the right to alter the order of the agenda. For more information or questions, please contact us at (360) 725-5667. For people needing special accommodations, please provide a minimum advance notice of five business days. </w:t>
      </w:r>
    </w:p>
    <w:p w:rsidR="007D59DA" w:rsidRPr="007D59DA" w:rsidRDefault="007D59DA" w:rsidP="007D59DA">
      <w:pPr>
        <w:rPr>
          <w:rFonts w:eastAsia="Times New Roman" w:cstheme="minorHAnsi"/>
          <w:b/>
          <w:bCs/>
          <w:sz w:val="18"/>
          <w:szCs w:val="18"/>
        </w:rPr>
      </w:pPr>
    </w:p>
    <w:p w:rsidR="007D59DA" w:rsidRPr="007D59DA" w:rsidRDefault="007D59DA" w:rsidP="007D59DA">
      <w:pPr>
        <w:rPr>
          <w:rFonts w:eastAsia="Times New Roman" w:cstheme="minorHAnsi"/>
        </w:rPr>
      </w:pPr>
      <w:r w:rsidRPr="007D59DA">
        <w:rPr>
          <w:rFonts w:eastAsia="Times New Roman" w:cstheme="minorHAnsi"/>
          <w:b/>
          <w:bCs/>
          <w:sz w:val="18"/>
          <w:szCs w:val="18"/>
        </w:rPr>
        <w:t xml:space="preserve">Agency Overview </w:t>
      </w:r>
    </w:p>
    <w:p w:rsidR="009D3DBC" w:rsidRPr="009A026C" w:rsidRDefault="007D59DA" w:rsidP="007D59DA">
      <w:pPr>
        <w:rPr>
          <w:rFonts w:eastAsia="Times New Roman" w:cstheme="minorHAnsi"/>
        </w:rPr>
      </w:pPr>
      <w:r w:rsidRPr="007D59DA">
        <w:rPr>
          <w:rFonts w:eastAsia="Times New Roman" w:cstheme="minorHAnsi"/>
          <w:sz w:val="16"/>
          <w:szCs w:val="16"/>
        </w:rPr>
        <w:t xml:space="preserve">The CAPAA was established by the state legislature in 1974 to improve the well-being of Asian Pacific Americans (APAs) by ensuring their access to participation in the fields of government, business, education, and other areas. It has a board made up of 12-governor appointed members that represent the diverse APA communities of Washington State. </w:t>
      </w:r>
    </w:p>
    <w:sectPr w:rsidR="009D3DBC" w:rsidRPr="009A026C" w:rsidSect="007D59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D4493"/>
    <w:multiLevelType w:val="multilevel"/>
    <w:tmpl w:val="E5E6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24CFB"/>
    <w:multiLevelType w:val="hybridMultilevel"/>
    <w:tmpl w:val="066C956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8735E23"/>
    <w:multiLevelType w:val="hybridMultilevel"/>
    <w:tmpl w:val="7B3083F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601269B1"/>
    <w:multiLevelType w:val="multilevel"/>
    <w:tmpl w:val="D66A30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D81AED"/>
    <w:multiLevelType w:val="multilevel"/>
    <w:tmpl w:val="6C00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DA"/>
    <w:rsid w:val="000534FD"/>
    <w:rsid w:val="000972EB"/>
    <w:rsid w:val="001017C6"/>
    <w:rsid w:val="00153144"/>
    <w:rsid w:val="00182A87"/>
    <w:rsid w:val="00203774"/>
    <w:rsid w:val="00222470"/>
    <w:rsid w:val="00235D6C"/>
    <w:rsid w:val="00237923"/>
    <w:rsid w:val="00244304"/>
    <w:rsid w:val="003A17CB"/>
    <w:rsid w:val="004A548B"/>
    <w:rsid w:val="00545209"/>
    <w:rsid w:val="005A2AEC"/>
    <w:rsid w:val="005E19A9"/>
    <w:rsid w:val="006805FD"/>
    <w:rsid w:val="006A440D"/>
    <w:rsid w:val="007D59DA"/>
    <w:rsid w:val="007D7644"/>
    <w:rsid w:val="008A2D80"/>
    <w:rsid w:val="009022CB"/>
    <w:rsid w:val="009626B1"/>
    <w:rsid w:val="009A026C"/>
    <w:rsid w:val="009B2381"/>
    <w:rsid w:val="009D3DBC"/>
    <w:rsid w:val="00A250F5"/>
    <w:rsid w:val="00A735C2"/>
    <w:rsid w:val="00B4660D"/>
    <w:rsid w:val="00BA31E3"/>
    <w:rsid w:val="00C5600A"/>
    <w:rsid w:val="00D37998"/>
    <w:rsid w:val="00E47B8B"/>
    <w:rsid w:val="00FD6929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3064"/>
  <w15:chartTrackingRefBased/>
  <w15:docId w15:val="{71BA9E60-74A8-704A-9723-D2437CBB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9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D59DA"/>
    <w:pPr>
      <w:ind w:left="720"/>
      <w:contextualSpacing/>
    </w:pPr>
  </w:style>
  <w:style w:type="character" w:customStyle="1" w:styleId="w8qarf">
    <w:name w:val="w8qarf"/>
    <w:basedOn w:val="DefaultParagraphFont"/>
    <w:rsid w:val="00235D6C"/>
  </w:style>
  <w:style w:type="character" w:customStyle="1" w:styleId="lrzxr">
    <w:name w:val="lrzxr"/>
    <w:basedOn w:val="DefaultParagraphFont"/>
    <w:rsid w:val="00235D6C"/>
  </w:style>
  <w:style w:type="paragraph" w:styleId="BalloonText">
    <w:name w:val="Balloon Text"/>
    <w:basedOn w:val="Normal"/>
    <w:link w:val="BalloonTextChar"/>
    <w:uiPriority w:val="99"/>
    <w:semiHidden/>
    <w:unhideWhenUsed/>
    <w:rsid w:val="009022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9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8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0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4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1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3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EA4CB-2F18-4122-BE5C-EF7BAE73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Hasegawa, Toshiko (CAPAA)</cp:lastModifiedBy>
  <cp:revision>27</cp:revision>
  <cp:lastPrinted>2019-01-19T17:14:00Z</cp:lastPrinted>
  <dcterms:created xsi:type="dcterms:W3CDTF">2018-12-17T22:13:00Z</dcterms:created>
  <dcterms:modified xsi:type="dcterms:W3CDTF">2019-01-19T17:14:00Z</dcterms:modified>
</cp:coreProperties>
</file>